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招标项目名称：邯港高速公路国道G205至黄骅港段工程跟踪审计项目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招标项目编号：I1301000075072803001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公示名称：邯港高速公路国道G205至黄骅港段工程跟踪审计项目</w:t>
      </w:r>
      <w:r>
        <w:rPr>
          <w:rFonts w:hint="eastAsia" w:cstheme="minorBidi"/>
          <w:kern w:val="0"/>
          <w:sz w:val="24"/>
          <w:szCs w:val="24"/>
          <w:lang w:val="en-US" w:eastAsia="zh-CN" w:bidi="ar"/>
        </w:rPr>
        <w:t>SJ1标段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中标候选人公示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公示编号：I1301000075072803001001001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公示内容：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56"/>
        <w:gridCol w:w="41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标段：邯港高速公路国道G205至黄骅港段工程跟踪审计项目SJ1标段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所属专业：审计管理                </w:t>
            </w:r>
          </w:p>
        </w:tc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所属地区：河北省-石家庄市-市辖区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开标时间：2025-09-02 09:00:00                </w:t>
            </w:r>
          </w:p>
        </w:tc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开标地点：河北省成套招标有限公司会议中心电子开标室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公示开始日期：2025-09-0</w:t>
            </w: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 15:00:00</w:t>
            </w:r>
          </w:p>
        </w:tc>
        <w:tc>
          <w:tcPr>
            <w:tcW w:w="64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公示截止日期：2025-09-0</w:t>
            </w:r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>8</w:t>
            </w:r>
            <w:bookmarkStart w:id="0" w:name="_GoBack"/>
            <w:bookmarkEnd w:id="0"/>
            <w:r>
              <w:rPr>
                <w:rFonts w:hint="eastAsia" w:cstheme="minorBid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23:59:00   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1.中标候选人名单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1933"/>
        <w:gridCol w:w="1293"/>
        <w:gridCol w:w="1293"/>
        <w:gridCol w:w="994"/>
        <w:gridCol w:w="1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中标候选人单位名称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投标价格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评标价格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质量标准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工期（交货期）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          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690000 元人民币   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690000 元人民币   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符合国家及行业标准 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服务期限:签订审计业务合同至标段内项目全部竣工验收完毕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           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636000 元人民币  </w:t>
            </w:r>
          </w:p>
        </w:tc>
        <w:tc>
          <w:tcPr>
            <w:tcW w:w="2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636000 元人民币   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符合国家及行业标准 </w:t>
            </w:r>
          </w:p>
        </w:tc>
        <w:tc>
          <w:tcPr>
            <w:tcW w:w="22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服务期限:签订审计业务合同至标段内项目全部竣工验收完毕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2.中标候选人项目负责人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2"/>
        <w:gridCol w:w="1227"/>
        <w:gridCol w:w="1642"/>
        <w:gridCol w:w="680"/>
        <w:gridCol w:w="1227"/>
        <w:gridCol w:w="233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排序               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中标候选人单位名称       </w:t>
            </w:r>
          </w:p>
        </w:tc>
        <w:tc>
          <w:tcPr>
            <w:tcW w:w="1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项目负责人姓名       </w:t>
            </w:r>
          </w:p>
        </w:tc>
        <w:tc>
          <w:tcPr>
            <w:tcW w:w="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职称               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相关证书名称  </w:t>
            </w:r>
          </w:p>
        </w:tc>
        <w:tc>
          <w:tcPr>
            <w:tcW w:w="2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相关证书编号 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          </w:t>
            </w:r>
          </w:p>
        </w:tc>
        <w:tc>
          <w:tcPr>
            <w:tcW w:w="1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项目负责人（主审）姓名:石也 </w:t>
            </w:r>
          </w:p>
        </w:tc>
        <w:tc>
          <w:tcPr>
            <w:tcW w:w="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工程师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一级造价注册造价工程师证书            </w:t>
            </w:r>
          </w:p>
        </w:tc>
        <w:tc>
          <w:tcPr>
            <w:tcW w:w="2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建【造】12231154013604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           </w:t>
            </w:r>
          </w:p>
        </w:tc>
        <w:tc>
          <w:tcPr>
            <w:tcW w:w="1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项目负责人（主审）姓名:朱石雄  </w:t>
            </w:r>
          </w:p>
        </w:tc>
        <w:tc>
          <w:tcPr>
            <w:tcW w:w="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高级工程师 </w:t>
            </w:r>
          </w:p>
        </w:tc>
        <w:tc>
          <w:tcPr>
            <w:tcW w:w="12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一级注册造价工程师证书            </w:t>
            </w:r>
          </w:p>
        </w:tc>
        <w:tc>
          <w:tcPr>
            <w:tcW w:w="2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建[造]12235354019337、甲 1453010690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3.中标候选人响应招标文件要求的资格能力条件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1"/>
        <w:gridCol w:w="4199"/>
        <w:gridCol w:w="29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排序                </w:t>
            </w:r>
          </w:p>
        </w:tc>
        <w:tc>
          <w:tcPr>
            <w:tcW w:w="41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中标候选人名称                </w:t>
            </w:r>
          </w:p>
        </w:tc>
        <w:tc>
          <w:tcPr>
            <w:tcW w:w="2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响应情况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</w:t>
            </w:r>
          </w:p>
        </w:tc>
        <w:tc>
          <w:tcPr>
            <w:tcW w:w="41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          </w:t>
            </w:r>
          </w:p>
        </w:tc>
        <w:tc>
          <w:tcPr>
            <w:tcW w:w="2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满足招标文件要求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</w:t>
            </w:r>
          </w:p>
        </w:tc>
        <w:tc>
          <w:tcPr>
            <w:tcW w:w="41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           </w:t>
            </w:r>
          </w:p>
        </w:tc>
        <w:tc>
          <w:tcPr>
            <w:tcW w:w="29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满足招标文件要求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4.（1）中标候选人企业业绩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2262"/>
        <w:gridCol w:w="1434"/>
        <w:gridCol w:w="1434"/>
        <w:gridCol w:w="1435"/>
        <w:gridCol w:w="14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序号                </w:t>
            </w:r>
          </w:p>
        </w:tc>
        <w:tc>
          <w:tcPr>
            <w:tcW w:w="2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中标候选人名称                </w:t>
            </w:r>
          </w:p>
        </w:tc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中标工程名称                </w:t>
            </w:r>
          </w:p>
        </w:tc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建设单位                </w:t>
            </w:r>
          </w:p>
        </w:tc>
        <w:tc>
          <w:tcPr>
            <w:tcW w:w="1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合同签订时间                </w:t>
            </w:r>
          </w:p>
        </w:tc>
        <w:tc>
          <w:tcPr>
            <w:tcW w:w="1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合同签订金额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4.（2）中标候选人项目负责人业绩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1852"/>
        <w:gridCol w:w="1229"/>
        <w:gridCol w:w="1229"/>
        <w:gridCol w:w="1230"/>
        <w:gridCol w:w="1230"/>
        <w:gridCol w:w="12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6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序号                </w:t>
            </w:r>
          </w:p>
        </w:tc>
        <w:tc>
          <w:tcPr>
            <w:tcW w:w="18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中标候选人名称                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项目负责人                </w:t>
            </w:r>
          </w:p>
        </w:tc>
        <w:tc>
          <w:tcPr>
            <w:tcW w:w="12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中标工程名称                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建设单位                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合同签订时间                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合同签订金额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5.（1）所有投标人商务标评分情况</w:t>
      </w:r>
    </w:p>
    <w:tbl>
      <w:tblPr>
        <w:tblStyle w:val="3"/>
        <w:tblW w:w="5000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587"/>
        <w:gridCol w:w="1170"/>
        <w:gridCol w:w="1284"/>
        <w:gridCol w:w="1284"/>
        <w:gridCol w:w="1285"/>
        <w:gridCol w:w="12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序号   </w:t>
            </w:r>
          </w:p>
        </w:tc>
        <w:tc>
          <w:tcPr>
            <w:tcW w:w="9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单位名称 </w:t>
            </w:r>
          </w:p>
        </w:tc>
        <w:tc>
          <w:tcPr>
            <w:tcW w:w="6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评委1   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评委2 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评委3 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评委4 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评委5   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1                </w:t>
            </w:r>
          </w:p>
        </w:tc>
        <w:tc>
          <w:tcPr>
            <w:tcW w:w="9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天津中审联工程造价咨询有限公司                </w:t>
            </w:r>
          </w:p>
        </w:tc>
        <w:tc>
          <w:tcPr>
            <w:tcW w:w="6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2                </w:t>
            </w:r>
          </w:p>
        </w:tc>
        <w:tc>
          <w:tcPr>
            <w:tcW w:w="9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河北天华工程造价咨询有限责任公司                </w:t>
            </w:r>
          </w:p>
        </w:tc>
        <w:tc>
          <w:tcPr>
            <w:tcW w:w="6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3                </w:t>
            </w:r>
          </w:p>
        </w:tc>
        <w:tc>
          <w:tcPr>
            <w:tcW w:w="9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               </w:t>
            </w:r>
          </w:p>
        </w:tc>
        <w:tc>
          <w:tcPr>
            <w:tcW w:w="6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4                </w:t>
            </w:r>
          </w:p>
        </w:tc>
        <w:tc>
          <w:tcPr>
            <w:tcW w:w="9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              </w:t>
            </w:r>
          </w:p>
        </w:tc>
        <w:tc>
          <w:tcPr>
            <w:tcW w:w="6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  <w:tc>
          <w:tcPr>
            <w:tcW w:w="7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35.00                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5.（2）所有投标人技术标评分情况</w:t>
      </w:r>
    </w:p>
    <w:tbl>
      <w:tblPr>
        <w:tblStyle w:val="3"/>
        <w:tblW w:w="4996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1115"/>
        <w:gridCol w:w="1275"/>
        <w:gridCol w:w="1275"/>
        <w:gridCol w:w="1275"/>
        <w:gridCol w:w="1275"/>
        <w:gridCol w:w="127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序号                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单位名称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评委1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评委2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评委3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评委4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评委5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1                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天津中审联工程造价咨询有限公司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2                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河北天华工程造价咨询有限责任公司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3                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30.60                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27.20                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29.00                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29.50                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31.80                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4                </w:t>
            </w:r>
          </w:p>
        </w:tc>
        <w:tc>
          <w:tcPr>
            <w:tcW w:w="6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33.80                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31.70                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31.00                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30.00                </w:t>
            </w:r>
          </w:p>
        </w:tc>
        <w:tc>
          <w:tcPr>
            <w:tcW w:w="7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34.10                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5.（3）所有投标人或供应商总得分情况</w:t>
      </w:r>
    </w:p>
    <w:tbl>
      <w:tblPr>
        <w:tblStyle w:val="3"/>
        <w:tblW w:w="5000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16"/>
        <w:gridCol w:w="1946"/>
        <w:gridCol w:w="2357"/>
        <w:gridCol w:w="238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 xml:space="preserve">序号   </w:t>
            </w:r>
          </w:p>
        </w:tc>
        <w:tc>
          <w:tcPr>
            <w:tcW w:w="11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单位名称    </w:t>
            </w:r>
          </w:p>
        </w:tc>
        <w:tc>
          <w:tcPr>
            <w:tcW w:w="13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报价得分    </w:t>
            </w:r>
          </w:p>
        </w:tc>
        <w:tc>
          <w:tcPr>
            <w:tcW w:w="138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总得分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1                </w:t>
            </w:r>
          </w:p>
        </w:tc>
        <w:tc>
          <w:tcPr>
            <w:tcW w:w="11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青矩工程顾问有限公司   </w:t>
            </w:r>
          </w:p>
        </w:tc>
        <w:tc>
          <w:tcPr>
            <w:tcW w:w="13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29.19                </w:t>
            </w:r>
          </w:p>
        </w:tc>
        <w:tc>
          <w:tcPr>
            <w:tcW w:w="138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93.81                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2                </w:t>
            </w:r>
          </w:p>
        </w:tc>
        <w:tc>
          <w:tcPr>
            <w:tcW w:w="11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北京永拓同望工程项目管理有限公司  </w:t>
            </w:r>
          </w:p>
        </w:tc>
        <w:tc>
          <w:tcPr>
            <w:tcW w:w="13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28.37                </w:t>
            </w:r>
          </w:p>
        </w:tc>
        <w:tc>
          <w:tcPr>
            <w:tcW w:w="138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95.49                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6.投标文件被否决的投标人名称、否决原因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9"/>
        <w:gridCol w:w="3122"/>
        <w:gridCol w:w="361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投标人名称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6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否决原因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天津中审联工程造价咨询有限公司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6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投标人未满足招标文件资格审查要求附录5-2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河北天华工程造价咨询有限责任公司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6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left"/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投标人未满足招标文件资格审查要求附录5-2</w:t>
            </w:r>
            <w:r>
              <w:rPr>
                <w:rFonts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7.提出异议的渠道和方式：投标人或其他利害关系人对本招标项目的评标结果有异议的，可在公示期向招标人或招标代理机构提出。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联系方式</w:t>
      </w:r>
    </w:p>
    <w:tbl>
      <w:tblPr>
        <w:tblStyle w:val="3"/>
        <w:tblW w:w="4999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03"/>
        <w:gridCol w:w="450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招标人：河北高速公路集团有限公司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招标代理机构：河北省成套招标有限公司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地址：河北省石家庄市裕华东路509号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地址：石家庄桥西区工农路486号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联系人：韩先生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联系人：鲁鹏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电话：0311-66726762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电话：0311-83086903\13032677130    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电子邮箱：\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HAnsi" w:hAnsiTheme="minorHAnsi" w:eastAsiaTheme="minorEastAsia" w:cstheme="minorBidi"/>
                <w:kern w:val="0"/>
                <w:sz w:val="24"/>
                <w:szCs w:val="24"/>
                <w:lang w:val="en-US" w:eastAsia="zh-CN" w:bidi="ar"/>
              </w:rPr>
              <w:t>电子邮箱：771193954@qq.com 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8.其他公示内容：天津中审联工程造价咨询有限公司,河北天华工程造价咨询有限责任公司,青矩工程顾问有限公司,北京永拓同望工程项目管理有限公司,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7D147B01"/>
    <w:rsid w:val="11563747"/>
    <w:rsid w:val="2B804621"/>
    <w:rsid w:val="51EA2822"/>
    <w:rsid w:val="7D14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2025-09-02T06:28:00Z</dcterms:created>
  <dc:creator>Administrator</dc:creator>
  <cp:lastModifiedBy>Administrator</cp:lastModifiedBy>
  <dcterms:modified xsi:type="dcterms:W3CDTF">2025-09-03T02:30:17Z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EB19C4449598451982167FDEFC6E38F3_11</vt:lpwstr>
  </property>
</Properties>
</file>